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6FC" w:rsidRPr="001776FC" w:rsidRDefault="005A0D6E" w:rsidP="001776FC">
      <w:pPr>
        <w:rPr>
          <w:rFonts w:asciiTheme="majorHAnsi" w:hAnsiTheme="majorHAnsi" w:cstheme="minorHAnsi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6FC" w:rsidRPr="001776FC">
        <w:rPr>
          <w:rFonts w:asciiTheme="majorHAnsi" w:hAnsiTheme="majorHAnsi" w:cstheme="minorHAnsi"/>
        </w:rPr>
        <w:t>Набережные Челны</w:t>
      </w:r>
    </w:p>
    <w:p w:rsidR="006C66EC" w:rsidRDefault="006C66EC" w:rsidP="001776FC">
      <w:pPr>
        <w:spacing w:after="0" w:line="240" w:lineRule="auto"/>
      </w:pPr>
      <w:r>
        <w:rPr>
          <w:rFonts w:asciiTheme="majorHAnsi" w:hAnsiTheme="majorHAnsi" w:cstheme="minorHAnsi"/>
        </w:rPr>
        <w:t xml:space="preserve"> </w:t>
      </w:r>
      <w:r>
        <w:t>Низаметдинова д. 14</w:t>
      </w:r>
    </w:p>
    <w:p w:rsidR="006C66EC" w:rsidRDefault="006C66EC" w:rsidP="001776FC">
      <w:pPr>
        <w:spacing w:after="0" w:line="240" w:lineRule="auto"/>
      </w:pPr>
      <w:r>
        <w:t>Территориальный отдел</w:t>
      </w:r>
    </w:p>
    <w:p w:rsidR="00D26231" w:rsidRPr="001776FC" w:rsidRDefault="006C66EC" w:rsidP="001776FC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>
        <w:t xml:space="preserve"> Управления </w:t>
      </w:r>
      <w:proofErr w:type="spellStart"/>
      <w:r>
        <w:t>Роспотребнадзора</w:t>
      </w:r>
      <w:proofErr w:type="spellEnd"/>
    </w:p>
    <w:p w:rsidR="00D26231" w:rsidRPr="006C66EC" w:rsidRDefault="006C66EC" w:rsidP="00D26231">
      <w:p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ru-RU"/>
        </w:rPr>
        <w:t>М.В.</w:t>
      </w:r>
      <w:r w:rsidR="00D26231" w:rsidRPr="001776FC">
        <w:rPr>
          <w:rFonts w:asciiTheme="majorHAnsi" w:eastAsia="Times New Roman" w:hAnsiTheme="majorHAnsi" w:cstheme="minorHAnsi"/>
          <w:sz w:val="24"/>
          <w:szCs w:val="24"/>
          <w:lang w:val="en-US" w:eastAsia="ru-RU"/>
        </w:rPr>
        <w:t> </w:t>
      </w:r>
      <w:proofErr w:type="spellStart"/>
      <w:r>
        <w:rPr>
          <w:rFonts w:asciiTheme="majorHAnsi" w:eastAsia="Times New Roman" w:hAnsiTheme="majorHAnsi" w:cstheme="minorHAnsi"/>
          <w:sz w:val="24"/>
          <w:szCs w:val="24"/>
          <w:lang w:eastAsia="ru-RU"/>
        </w:rPr>
        <w:t>Гильфанову</w:t>
      </w:r>
      <w:proofErr w:type="spellEnd"/>
      <w:r>
        <w:rPr>
          <w:rFonts w:asciiTheme="majorHAnsi" w:eastAsia="Times New Roman" w:hAnsiTheme="majorHAnsi" w:cstheme="minorHAnsi"/>
          <w:sz w:val="24"/>
          <w:szCs w:val="24"/>
          <w:lang w:eastAsia="ru-RU"/>
        </w:rPr>
        <w:t xml:space="preserve"> 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6FC" w:rsidRPr="001776FC" w:rsidRDefault="00D26231" w:rsidP="00177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5A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76FC">
        <w:t xml:space="preserve"> </w:t>
      </w:r>
      <w:r w:rsidR="006C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Марат </w:t>
      </w:r>
      <w:proofErr w:type="spellStart"/>
      <w:r w:rsidR="006C66E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Вазыхович</w:t>
      </w:r>
      <w:proofErr w:type="spellEnd"/>
      <w:proofErr w:type="gramStart"/>
      <w:r w:rsidR="006C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proofErr w:type="gramEnd"/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4C4C3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1776FC"/>
    <w:rsid w:val="00487B54"/>
    <w:rsid w:val="004C4C39"/>
    <w:rsid w:val="0059773A"/>
    <w:rsid w:val="005A0D6E"/>
    <w:rsid w:val="006A362D"/>
    <w:rsid w:val="006C66EC"/>
    <w:rsid w:val="00D26231"/>
    <w:rsid w:val="00D90BD3"/>
    <w:rsid w:val="00EA08DD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11</cp:revision>
  <dcterms:created xsi:type="dcterms:W3CDTF">2017-02-03T06:56:00Z</dcterms:created>
  <dcterms:modified xsi:type="dcterms:W3CDTF">2017-02-22T08:05:00Z</dcterms:modified>
</cp:coreProperties>
</file>